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DA" w:rsidRDefault="007F17EA">
      <w:r>
        <w:rPr>
          <w:noProof/>
        </w:rPr>
        <w:drawing>
          <wp:inline distT="0" distB="0" distL="0" distR="0">
            <wp:extent cx="8181975" cy="4657725"/>
            <wp:effectExtent l="0" t="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BA1EDA" w:rsidSect="007F1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8C" w:rsidRDefault="0032438C" w:rsidP="00C80D8B">
      <w:pPr>
        <w:pStyle w:val="Encabezado"/>
      </w:pPr>
      <w:r>
        <w:separator/>
      </w:r>
    </w:p>
  </w:endnote>
  <w:endnote w:type="continuationSeparator" w:id="0">
    <w:p w:rsidR="0032438C" w:rsidRDefault="0032438C" w:rsidP="00C80D8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3D" w:rsidRDefault="002E3B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300" w:type="dxa"/>
      <w:tblInd w:w="-34" w:type="dxa"/>
      <w:tblLook w:val="04A0" w:firstRow="1" w:lastRow="0" w:firstColumn="1" w:lastColumn="0" w:noHBand="0" w:noVBand="1"/>
    </w:tblPr>
    <w:tblGrid>
      <w:gridCol w:w="4436"/>
      <w:gridCol w:w="4500"/>
      <w:gridCol w:w="4364"/>
    </w:tblGrid>
    <w:tr w:rsidR="00C80D8B" w:rsidTr="002E3B3D">
      <w:trPr>
        <w:trHeight w:val="558"/>
      </w:trPr>
      <w:tc>
        <w:tcPr>
          <w:tcW w:w="4436" w:type="dxa"/>
        </w:tcPr>
        <w:p w:rsidR="00C80D8B" w:rsidRDefault="00C80D8B" w:rsidP="00013AE4">
          <w:pPr>
            <w:pStyle w:val="Piedepgina"/>
          </w:pPr>
          <w:r>
            <w:t>ELABORADO POR:</w:t>
          </w:r>
        </w:p>
        <w:p w:rsidR="00EA5418" w:rsidRDefault="00EA5418" w:rsidP="00013AE4">
          <w:pPr>
            <w:pStyle w:val="Piedepgina"/>
          </w:pPr>
          <w:r>
            <w:t xml:space="preserve">APRENDIZ SENA </w:t>
          </w:r>
          <w:bookmarkStart w:id="0" w:name="_GoBack"/>
          <w:bookmarkEnd w:id="0"/>
        </w:p>
      </w:tc>
      <w:tc>
        <w:tcPr>
          <w:tcW w:w="4500" w:type="dxa"/>
        </w:tcPr>
        <w:p w:rsidR="00C80D8B" w:rsidRDefault="00C80D8B" w:rsidP="00013AE4">
          <w:pPr>
            <w:pStyle w:val="Piedepgina"/>
          </w:pPr>
          <w:r>
            <w:t>REVISADO POR:</w:t>
          </w:r>
        </w:p>
      </w:tc>
      <w:tc>
        <w:tcPr>
          <w:tcW w:w="4364" w:type="dxa"/>
        </w:tcPr>
        <w:p w:rsidR="00C80D8B" w:rsidRDefault="00C80D8B" w:rsidP="00013AE4">
          <w:pPr>
            <w:pStyle w:val="Piedepgina"/>
          </w:pPr>
          <w:r>
            <w:t>APROB</w:t>
          </w:r>
          <w:r w:rsidRPr="00B0785E">
            <w:t>ADO POR:</w:t>
          </w:r>
        </w:p>
      </w:tc>
    </w:tr>
  </w:tbl>
  <w:p w:rsidR="00C80D8B" w:rsidRDefault="00C80D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3D" w:rsidRDefault="002E3B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8C" w:rsidRDefault="0032438C" w:rsidP="00C80D8B">
      <w:pPr>
        <w:pStyle w:val="Encabezado"/>
      </w:pPr>
      <w:r>
        <w:separator/>
      </w:r>
    </w:p>
  </w:footnote>
  <w:footnote w:type="continuationSeparator" w:id="0">
    <w:p w:rsidR="0032438C" w:rsidRDefault="0032438C" w:rsidP="00C80D8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3D" w:rsidRDefault="002E3B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534" w:type="dxa"/>
      <w:tblLook w:val="04A0" w:firstRow="1" w:lastRow="0" w:firstColumn="1" w:lastColumn="0" w:noHBand="0" w:noVBand="1"/>
    </w:tblPr>
    <w:tblGrid>
      <w:gridCol w:w="2693"/>
      <w:gridCol w:w="3827"/>
      <w:gridCol w:w="3134"/>
      <w:gridCol w:w="3034"/>
    </w:tblGrid>
    <w:tr w:rsidR="00C80D8B" w:rsidTr="002E3B3D">
      <w:tc>
        <w:tcPr>
          <w:tcW w:w="2693" w:type="dxa"/>
        </w:tcPr>
        <w:p w:rsidR="00C80D8B" w:rsidRDefault="002E3B3D" w:rsidP="00013AE4">
          <w:pPr>
            <w:pStyle w:val="Encabezado"/>
          </w:pPr>
          <w:r w:rsidRPr="002E3B3D">
            <w:rPr>
              <w:noProof/>
            </w:rPr>
            <w:drawing>
              <wp:inline distT="0" distB="0" distL="0" distR="0" wp14:anchorId="25E11FDB" wp14:editId="488FD2D3">
                <wp:extent cx="1343025" cy="1245036"/>
                <wp:effectExtent l="0" t="0" r="0" b="0"/>
                <wp:docPr id="2" name="Imagen 2" descr="https://encrypted-tbn3.gstatic.com/images?q=tbn:ANd9GcQ0RQdLrPVp1QYUBRwbrNG8T-9gz9ESIjcH_9c65gUtTHi43p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3.gstatic.com/images?q=tbn:ANd9GcQ0RQdLrPVp1QYUBRwbrNG8T-9gz9ESIjcH_9c65gUtTHi43p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245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2E3B3D" w:rsidRPr="002E3B3D" w:rsidRDefault="002E3B3D" w:rsidP="00013AE4">
          <w:pPr>
            <w:pStyle w:val="Encabezado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2E3B3D">
            <w:rPr>
              <w:rFonts w:ascii="Calibri" w:eastAsia="Calibri" w:hAnsi="Calibri" w:cs="Times New Roman"/>
              <w:b/>
              <w:sz w:val="24"/>
              <w:szCs w:val="24"/>
            </w:rPr>
            <w:t>CICLO DEL SERVICIO CLIENTE INTERNO</w:t>
          </w:r>
        </w:p>
        <w:p w:rsidR="002E3B3D" w:rsidRPr="002E3B3D" w:rsidRDefault="002E3B3D" w:rsidP="00013AE4">
          <w:pPr>
            <w:pStyle w:val="Encabezado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</w:p>
        <w:p w:rsidR="00C80D8B" w:rsidRPr="00C96DF4" w:rsidRDefault="00C80D8B" w:rsidP="00013AE4">
          <w:pPr>
            <w:pStyle w:val="Encabezado"/>
            <w:jc w:val="center"/>
            <w:rPr>
              <w:b/>
              <w:sz w:val="32"/>
              <w:szCs w:val="32"/>
            </w:rPr>
          </w:pPr>
          <w:r w:rsidRPr="002E3B3D">
            <w:rPr>
              <w:rFonts w:ascii="Calibri" w:eastAsia="Calibri" w:hAnsi="Calibri" w:cs="Times New Roman"/>
              <w:b/>
              <w:sz w:val="24"/>
              <w:szCs w:val="24"/>
            </w:rPr>
            <w:t>TECNOLOGIA GESTION DE TALENTO HUMANO</w:t>
          </w:r>
        </w:p>
      </w:tc>
      <w:tc>
        <w:tcPr>
          <w:tcW w:w="3134" w:type="dxa"/>
        </w:tcPr>
        <w:p w:rsidR="00C80D8B" w:rsidRPr="00872DD6" w:rsidRDefault="00C80D8B" w:rsidP="00013AE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FECHA DE ELABORACION</w:t>
          </w:r>
        </w:p>
        <w:p w:rsidR="00C80D8B" w:rsidRPr="00872DD6" w:rsidRDefault="00C80D8B" w:rsidP="00013AE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ACTUALIZACION</w:t>
          </w:r>
        </w:p>
        <w:p w:rsidR="00C80D8B" w:rsidRPr="00872DD6" w:rsidRDefault="00C80D8B" w:rsidP="00013AE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PAGINA</w:t>
          </w:r>
        </w:p>
        <w:p w:rsidR="00C80D8B" w:rsidRDefault="00C80D8B" w:rsidP="00013AE4">
          <w:pPr>
            <w:pStyle w:val="Encabezado"/>
            <w:jc w:val="right"/>
          </w:pPr>
          <w:r w:rsidRPr="00872DD6">
            <w:rPr>
              <w:rFonts w:ascii="Calibri" w:eastAsia="Calibri" w:hAnsi="Calibri" w:cs="Times New Roman"/>
            </w:rPr>
            <w:t>FICHA</w:t>
          </w:r>
        </w:p>
      </w:tc>
      <w:tc>
        <w:tcPr>
          <w:tcW w:w="3034" w:type="dxa"/>
        </w:tcPr>
        <w:p w:rsidR="00C80D8B" w:rsidRPr="00872DD6" w:rsidRDefault="00C80D8B" w:rsidP="00013AE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24</w:t>
          </w:r>
          <w:r w:rsidRPr="00872DD6">
            <w:rPr>
              <w:rFonts w:ascii="Calibri" w:eastAsia="Calibri" w:hAnsi="Calibri" w:cs="Times New Roman"/>
            </w:rPr>
            <w:t>/03/2014</w:t>
          </w:r>
        </w:p>
        <w:p w:rsidR="00C80D8B" w:rsidRPr="00872DD6" w:rsidRDefault="00C80D8B" w:rsidP="00013AE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V.1</w:t>
          </w:r>
        </w:p>
        <w:p w:rsidR="00C80D8B" w:rsidRPr="00872DD6" w:rsidRDefault="00C80D8B" w:rsidP="00013AE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</w:rPr>
          </w:pPr>
          <w:r w:rsidRPr="00872DD6">
            <w:rPr>
              <w:rFonts w:ascii="Calibri" w:eastAsia="Calibri" w:hAnsi="Calibri" w:cs="Times New Roman"/>
            </w:rPr>
            <w:t>1 DE 5</w:t>
          </w:r>
        </w:p>
        <w:p w:rsidR="00C80D8B" w:rsidRDefault="00C80D8B" w:rsidP="00013AE4">
          <w:pPr>
            <w:pStyle w:val="Encabezado"/>
          </w:pPr>
          <w:r w:rsidRPr="00872DD6">
            <w:rPr>
              <w:rFonts w:ascii="Calibri" w:eastAsia="Calibri" w:hAnsi="Calibri" w:cs="Times New Roman"/>
            </w:rPr>
            <w:t>554528</w:t>
          </w:r>
        </w:p>
      </w:tc>
    </w:tr>
  </w:tbl>
  <w:p w:rsidR="00C80D8B" w:rsidRDefault="00C80D8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3D" w:rsidRDefault="002E3B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EA"/>
    <w:rsid w:val="00295414"/>
    <w:rsid w:val="002E3B3D"/>
    <w:rsid w:val="0032438C"/>
    <w:rsid w:val="004C6B09"/>
    <w:rsid w:val="007F17EA"/>
    <w:rsid w:val="009854F2"/>
    <w:rsid w:val="00BA1EDA"/>
    <w:rsid w:val="00C2088E"/>
    <w:rsid w:val="00C637A0"/>
    <w:rsid w:val="00C80D8B"/>
    <w:rsid w:val="00DD5BB6"/>
    <w:rsid w:val="00E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7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D8B"/>
  </w:style>
  <w:style w:type="paragraph" w:styleId="Piedepgina">
    <w:name w:val="footer"/>
    <w:basedOn w:val="Normal"/>
    <w:link w:val="PiedepginaCar"/>
    <w:uiPriority w:val="99"/>
    <w:unhideWhenUsed/>
    <w:rsid w:val="00C80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D8B"/>
  </w:style>
  <w:style w:type="table" w:styleId="Tablaconcuadrcula">
    <w:name w:val="Table Grid"/>
    <w:basedOn w:val="Tablanormal"/>
    <w:uiPriority w:val="59"/>
    <w:rsid w:val="00C80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7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D8B"/>
  </w:style>
  <w:style w:type="paragraph" w:styleId="Piedepgina">
    <w:name w:val="footer"/>
    <w:basedOn w:val="Normal"/>
    <w:link w:val="PiedepginaCar"/>
    <w:uiPriority w:val="99"/>
    <w:unhideWhenUsed/>
    <w:rsid w:val="00C80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D8B"/>
  </w:style>
  <w:style w:type="table" w:styleId="Tablaconcuadrcula">
    <w:name w:val="Table Grid"/>
    <w:basedOn w:val="Tablanormal"/>
    <w:uiPriority w:val="59"/>
    <w:rsid w:val="00C80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61D86-72FC-4541-8512-25F234AC20C9}" type="doc">
      <dgm:prSet loTypeId="urn:microsoft.com/office/officeart/2005/8/layout/radial6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02F058B6-8764-43B6-9DED-35D421197C51}">
      <dgm:prSet phldrT="[Texto]"/>
      <dgm:spPr/>
      <dgm:t>
        <a:bodyPr/>
        <a:lstStyle/>
        <a:p>
          <a:r>
            <a:rPr lang="es-CO"/>
            <a:t>cliente interno </a:t>
          </a:r>
        </a:p>
      </dgm:t>
    </dgm:pt>
    <dgm:pt modelId="{278BA43C-E978-47BE-910D-5646EB59042A}" type="parTrans" cxnId="{15B561CE-2457-48C9-83F2-E1534966DACF}">
      <dgm:prSet/>
      <dgm:spPr/>
      <dgm:t>
        <a:bodyPr/>
        <a:lstStyle/>
        <a:p>
          <a:endParaRPr lang="es-CO"/>
        </a:p>
      </dgm:t>
    </dgm:pt>
    <dgm:pt modelId="{31D2BB17-36B5-40F9-B2F1-ED52CD8CBA27}" type="sibTrans" cxnId="{15B561CE-2457-48C9-83F2-E1534966DACF}">
      <dgm:prSet/>
      <dgm:spPr/>
      <dgm:t>
        <a:bodyPr/>
        <a:lstStyle/>
        <a:p>
          <a:endParaRPr lang="es-CO"/>
        </a:p>
      </dgm:t>
    </dgm:pt>
    <dgm:pt modelId="{1EE760CA-013F-4CC4-930A-BDF32259DA15}">
      <dgm:prSet phldrT="[Texto]"/>
      <dgm:spPr/>
      <dgm:t>
        <a:bodyPr/>
        <a:lstStyle/>
        <a:p>
          <a:r>
            <a:rPr lang="es-CO"/>
            <a:t>mala destribucion de documentacion </a:t>
          </a:r>
        </a:p>
      </dgm:t>
    </dgm:pt>
    <dgm:pt modelId="{CDBF082B-1AF4-4DDC-A893-17375B3BF380}" type="parTrans" cxnId="{07491621-7D5E-4DFB-8633-2D86C0472B0D}">
      <dgm:prSet/>
      <dgm:spPr/>
      <dgm:t>
        <a:bodyPr/>
        <a:lstStyle/>
        <a:p>
          <a:endParaRPr lang="es-CO"/>
        </a:p>
      </dgm:t>
    </dgm:pt>
    <dgm:pt modelId="{C9ABCE10-675A-43D6-B767-CB76D018A654}" type="sibTrans" cxnId="{07491621-7D5E-4DFB-8633-2D86C0472B0D}">
      <dgm:prSet/>
      <dgm:spPr/>
      <dgm:t>
        <a:bodyPr/>
        <a:lstStyle/>
        <a:p>
          <a:endParaRPr lang="es-CO"/>
        </a:p>
      </dgm:t>
    </dgm:pt>
    <dgm:pt modelId="{B1B02A90-96C9-45C7-86FF-ACCE73E753BD}">
      <dgm:prSet phldrT="[Texto]"/>
      <dgm:spPr/>
      <dgm:t>
        <a:bodyPr/>
        <a:lstStyle/>
        <a:p>
          <a:r>
            <a:rPr lang="es-CO"/>
            <a:t>analiciss de la mala distribucion de la documentacion </a:t>
          </a:r>
        </a:p>
      </dgm:t>
    </dgm:pt>
    <dgm:pt modelId="{58188195-5AE1-4A43-A030-06121938D6BE}" type="parTrans" cxnId="{B176A670-A71A-4867-AA8F-F22022A8C0A2}">
      <dgm:prSet/>
      <dgm:spPr/>
      <dgm:t>
        <a:bodyPr/>
        <a:lstStyle/>
        <a:p>
          <a:endParaRPr lang="es-CO"/>
        </a:p>
      </dgm:t>
    </dgm:pt>
    <dgm:pt modelId="{CF13E4B9-4777-481A-967D-912DE1CD6C66}" type="sibTrans" cxnId="{B176A670-A71A-4867-AA8F-F22022A8C0A2}">
      <dgm:prSet/>
      <dgm:spPr/>
      <dgm:t>
        <a:bodyPr/>
        <a:lstStyle/>
        <a:p>
          <a:endParaRPr lang="es-CO"/>
        </a:p>
      </dgm:t>
    </dgm:pt>
    <dgm:pt modelId="{52303D0F-F7FC-43DD-AED4-62011AF99A47}">
      <dgm:prSet phldrT="[Texto]"/>
      <dgm:spPr/>
      <dgm:t>
        <a:bodyPr/>
        <a:lstStyle/>
        <a:p>
          <a:r>
            <a:rPr lang="es-CO"/>
            <a:t>reacinacion </a:t>
          </a:r>
        </a:p>
      </dgm:t>
    </dgm:pt>
    <dgm:pt modelId="{D69DE705-B7B9-4C95-97F1-783AE3A7E65C}" type="parTrans" cxnId="{AF267E58-D453-4DD0-ABF5-EC7F09CE517A}">
      <dgm:prSet/>
      <dgm:spPr/>
      <dgm:t>
        <a:bodyPr/>
        <a:lstStyle/>
        <a:p>
          <a:endParaRPr lang="es-CO"/>
        </a:p>
      </dgm:t>
    </dgm:pt>
    <dgm:pt modelId="{3403B014-67A1-4688-B3CB-EFB1117AEC73}" type="sibTrans" cxnId="{AF267E58-D453-4DD0-ABF5-EC7F09CE517A}">
      <dgm:prSet/>
      <dgm:spPr/>
      <dgm:t>
        <a:bodyPr/>
        <a:lstStyle/>
        <a:p>
          <a:endParaRPr lang="es-CO"/>
        </a:p>
      </dgm:t>
    </dgm:pt>
    <dgm:pt modelId="{0576EA5F-BB98-4724-BB0A-A5D277D02488}">
      <dgm:prSet phldrT="[Texto]"/>
      <dgm:spPr/>
      <dgm:t>
        <a:bodyPr/>
        <a:lstStyle/>
        <a:p>
          <a:r>
            <a:rPr lang="es-CO"/>
            <a:t>revicion y  documentacion </a:t>
          </a:r>
        </a:p>
      </dgm:t>
    </dgm:pt>
    <dgm:pt modelId="{88EB6F27-FFE3-4EA3-B9A0-69B92379FFFC}" type="parTrans" cxnId="{83329775-CFF9-4876-AA9F-64D7E69E29D7}">
      <dgm:prSet/>
      <dgm:spPr/>
      <dgm:t>
        <a:bodyPr/>
        <a:lstStyle/>
        <a:p>
          <a:endParaRPr lang="es-CO"/>
        </a:p>
      </dgm:t>
    </dgm:pt>
    <dgm:pt modelId="{35227693-48A6-4BD0-8038-B71B0FF9FC5E}" type="sibTrans" cxnId="{83329775-CFF9-4876-AA9F-64D7E69E29D7}">
      <dgm:prSet/>
      <dgm:spPr/>
      <dgm:t>
        <a:bodyPr/>
        <a:lstStyle/>
        <a:p>
          <a:endParaRPr lang="es-CO"/>
        </a:p>
      </dgm:t>
    </dgm:pt>
    <dgm:pt modelId="{6A120D3D-AAEE-4252-BECA-2542BEB9B992}">
      <dgm:prSet/>
      <dgm:spPr/>
      <dgm:t>
        <a:bodyPr/>
        <a:lstStyle/>
        <a:p>
          <a:r>
            <a:rPr lang="es-CO"/>
            <a:t>verificacion y analicis del caso </a:t>
          </a:r>
        </a:p>
      </dgm:t>
    </dgm:pt>
    <dgm:pt modelId="{A068ECDC-60F0-4606-8339-B3CADE245CC1}" type="parTrans" cxnId="{F1D0EB49-A644-4A67-A09D-4EA045A81D99}">
      <dgm:prSet/>
      <dgm:spPr/>
      <dgm:t>
        <a:bodyPr/>
        <a:lstStyle/>
        <a:p>
          <a:endParaRPr lang="es-CO"/>
        </a:p>
      </dgm:t>
    </dgm:pt>
    <dgm:pt modelId="{AAB05F77-9ECD-4250-B0CF-592DEC4E0523}" type="sibTrans" cxnId="{F1D0EB49-A644-4A67-A09D-4EA045A81D99}">
      <dgm:prSet/>
      <dgm:spPr/>
      <dgm:t>
        <a:bodyPr/>
        <a:lstStyle/>
        <a:p>
          <a:endParaRPr lang="es-CO"/>
        </a:p>
      </dgm:t>
    </dgm:pt>
    <dgm:pt modelId="{04F0EC41-F6AE-4D47-9776-1BADA4A27343}">
      <dgm:prSet/>
      <dgm:spPr/>
      <dgm:t>
        <a:bodyPr/>
        <a:lstStyle/>
        <a:p>
          <a:r>
            <a:rPr lang="es-CO"/>
            <a:t>ingrseo de la informacion por intranet </a:t>
          </a:r>
        </a:p>
      </dgm:t>
    </dgm:pt>
    <dgm:pt modelId="{472A3117-6E64-4191-AB2F-8F1F67DA164A}" type="parTrans" cxnId="{AF3457A0-1FE1-4FD7-97E9-8A59B588C36F}">
      <dgm:prSet/>
      <dgm:spPr/>
      <dgm:t>
        <a:bodyPr/>
        <a:lstStyle/>
        <a:p>
          <a:endParaRPr lang="es-CO"/>
        </a:p>
      </dgm:t>
    </dgm:pt>
    <dgm:pt modelId="{AC51C78A-6496-4453-8B7E-59ADC7459B53}" type="sibTrans" cxnId="{AF3457A0-1FE1-4FD7-97E9-8A59B588C36F}">
      <dgm:prSet/>
      <dgm:spPr/>
      <dgm:t>
        <a:bodyPr/>
        <a:lstStyle/>
        <a:p>
          <a:endParaRPr lang="es-CO"/>
        </a:p>
      </dgm:t>
    </dgm:pt>
    <dgm:pt modelId="{0B2C4106-96A2-47C8-910A-08A89095DD40}">
      <dgm:prSet/>
      <dgm:spPr/>
      <dgm:t>
        <a:bodyPr/>
        <a:lstStyle/>
        <a:p>
          <a:r>
            <a:rPr lang="es-CO"/>
            <a:t>remplantiamento del caso </a:t>
          </a:r>
        </a:p>
      </dgm:t>
    </dgm:pt>
    <dgm:pt modelId="{5623C612-BE23-4F4A-8D62-5ABEEFB58D58}" type="parTrans" cxnId="{4BD19051-8FFF-4502-A15B-6E0B214C1FC9}">
      <dgm:prSet/>
      <dgm:spPr/>
      <dgm:t>
        <a:bodyPr/>
        <a:lstStyle/>
        <a:p>
          <a:endParaRPr lang="es-CO"/>
        </a:p>
      </dgm:t>
    </dgm:pt>
    <dgm:pt modelId="{82898DD2-2083-4561-81CD-BFE82043DF59}" type="sibTrans" cxnId="{4BD19051-8FFF-4502-A15B-6E0B214C1FC9}">
      <dgm:prSet/>
      <dgm:spPr/>
      <dgm:t>
        <a:bodyPr/>
        <a:lstStyle/>
        <a:p>
          <a:endParaRPr lang="es-CO"/>
        </a:p>
      </dgm:t>
    </dgm:pt>
    <dgm:pt modelId="{B902E8EE-DE9D-479E-9FE2-DEEB0D390221}">
      <dgm:prSet/>
      <dgm:spPr/>
      <dgm:t>
        <a:bodyPr/>
        <a:lstStyle/>
        <a:p>
          <a:r>
            <a:rPr lang="es-CO"/>
            <a:t>soluciones apropiadas al caso </a:t>
          </a:r>
        </a:p>
      </dgm:t>
    </dgm:pt>
    <dgm:pt modelId="{9035F4E1-D347-41A6-AE41-5ABEBCBF72C3}" type="parTrans" cxnId="{14F8B519-DB27-40F1-8E0F-D713159392CE}">
      <dgm:prSet/>
      <dgm:spPr/>
      <dgm:t>
        <a:bodyPr/>
        <a:lstStyle/>
        <a:p>
          <a:endParaRPr lang="es-CO"/>
        </a:p>
      </dgm:t>
    </dgm:pt>
    <dgm:pt modelId="{FD74B617-AEB6-4D80-9E29-31C663774662}" type="sibTrans" cxnId="{14F8B519-DB27-40F1-8E0F-D713159392CE}">
      <dgm:prSet/>
      <dgm:spPr/>
      <dgm:t>
        <a:bodyPr/>
        <a:lstStyle/>
        <a:p>
          <a:endParaRPr lang="es-CO"/>
        </a:p>
      </dgm:t>
    </dgm:pt>
    <dgm:pt modelId="{8575D341-8B8F-4B4A-A97E-475E7C22DBD2}">
      <dgm:prSet/>
      <dgm:spPr/>
      <dgm:t>
        <a:bodyPr/>
        <a:lstStyle/>
        <a:p>
          <a:r>
            <a:rPr lang="es-CO"/>
            <a:t>capacitaciones :</a:t>
          </a:r>
        </a:p>
        <a:p>
          <a:r>
            <a:rPr lang="es-CO"/>
            <a:t>penal </a:t>
          </a:r>
        </a:p>
        <a:p>
          <a:r>
            <a:rPr lang="es-CO"/>
            <a:t>judicial</a:t>
          </a:r>
        </a:p>
        <a:p>
          <a:r>
            <a:rPr lang="es-CO"/>
            <a:t>reforma de leyes </a:t>
          </a:r>
        </a:p>
      </dgm:t>
    </dgm:pt>
    <dgm:pt modelId="{680ACC44-6E13-4E3A-ABBD-17280835DEB0}" type="parTrans" cxnId="{9E053EE4-658D-413B-B342-DDE87CE3B015}">
      <dgm:prSet/>
      <dgm:spPr/>
      <dgm:t>
        <a:bodyPr/>
        <a:lstStyle/>
        <a:p>
          <a:endParaRPr lang="es-CO"/>
        </a:p>
      </dgm:t>
    </dgm:pt>
    <dgm:pt modelId="{59C517FC-3A4E-4B5C-A61A-62B2E1264AB8}" type="sibTrans" cxnId="{9E053EE4-658D-413B-B342-DDE87CE3B015}">
      <dgm:prSet/>
      <dgm:spPr/>
      <dgm:t>
        <a:bodyPr/>
        <a:lstStyle/>
        <a:p>
          <a:endParaRPr lang="es-CO"/>
        </a:p>
      </dgm:t>
    </dgm:pt>
    <dgm:pt modelId="{35532EF9-1B44-4614-807B-C7D76D310426}" type="pres">
      <dgm:prSet presAssocID="{33661D86-72FC-4541-8512-25F234AC20C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B4F1905F-0C2A-46B6-AF19-31DA82444DD0}" type="pres">
      <dgm:prSet presAssocID="{02F058B6-8764-43B6-9DED-35D421197C51}" presName="centerShape" presStyleLbl="node0" presStyleIdx="0" presStyleCnt="1"/>
      <dgm:spPr/>
      <dgm:t>
        <a:bodyPr/>
        <a:lstStyle/>
        <a:p>
          <a:endParaRPr lang="es-CO"/>
        </a:p>
      </dgm:t>
    </dgm:pt>
    <dgm:pt modelId="{F90C2D8D-4FDC-4085-A463-28360A18A70B}" type="pres">
      <dgm:prSet presAssocID="{1EE760CA-013F-4CC4-930A-BDF32259DA15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AF8D1A5-C18A-463A-BF07-0F42DC2B3A33}" type="pres">
      <dgm:prSet presAssocID="{1EE760CA-013F-4CC4-930A-BDF32259DA15}" presName="dummy" presStyleCnt="0"/>
      <dgm:spPr/>
      <dgm:t>
        <a:bodyPr/>
        <a:lstStyle/>
        <a:p>
          <a:endParaRPr lang="es-CO"/>
        </a:p>
      </dgm:t>
    </dgm:pt>
    <dgm:pt modelId="{680DBB1C-F687-4137-8AEA-F85108A53A19}" type="pres">
      <dgm:prSet presAssocID="{C9ABCE10-675A-43D6-B767-CB76D018A654}" presName="sibTrans" presStyleLbl="sibTrans2D1" presStyleIdx="0" presStyleCnt="9"/>
      <dgm:spPr/>
      <dgm:t>
        <a:bodyPr/>
        <a:lstStyle/>
        <a:p>
          <a:endParaRPr lang="es-CO"/>
        </a:p>
      </dgm:t>
    </dgm:pt>
    <dgm:pt modelId="{95D68A30-B507-4026-831D-3A4450E41F11}" type="pres">
      <dgm:prSet presAssocID="{B1B02A90-96C9-45C7-86FF-ACCE73E753BD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448AB1B-C01C-44E9-96F5-D578C887F33C}" type="pres">
      <dgm:prSet presAssocID="{B1B02A90-96C9-45C7-86FF-ACCE73E753BD}" presName="dummy" presStyleCnt="0"/>
      <dgm:spPr/>
      <dgm:t>
        <a:bodyPr/>
        <a:lstStyle/>
        <a:p>
          <a:endParaRPr lang="es-CO"/>
        </a:p>
      </dgm:t>
    </dgm:pt>
    <dgm:pt modelId="{7F021D26-CF05-47C7-ADDF-93BBEC4DDBF2}" type="pres">
      <dgm:prSet presAssocID="{CF13E4B9-4777-481A-967D-912DE1CD6C66}" presName="sibTrans" presStyleLbl="sibTrans2D1" presStyleIdx="1" presStyleCnt="9"/>
      <dgm:spPr/>
      <dgm:t>
        <a:bodyPr/>
        <a:lstStyle/>
        <a:p>
          <a:endParaRPr lang="es-CO"/>
        </a:p>
      </dgm:t>
    </dgm:pt>
    <dgm:pt modelId="{A1E4A3EF-7CF1-42A5-8574-763F9C37CB49}" type="pres">
      <dgm:prSet presAssocID="{52303D0F-F7FC-43DD-AED4-62011AF99A47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0DD96D5-C9D7-4C0C-8BCB-A7E29841D8CB}" type="pres">
      <dgm:prSet presAssocID="{52303D0F-F7FC-43DD-AED4-62011AF99A47}" presName="dummy" presStyleCnt="0"/>
      <dgm:spPr/>
      <dgm:t>
        <a:bodyPr/>
        <a:lstStyle/>
        <a:p>
          <a:endParaRPr lang="es-CO"/>
        </a:p>
      </dgm:t>
    </dgm:pt>
    <dgm:pt modelId="{F16A36B8-885E-429C-8226-A3B99CFDED7F}" type="pres">
      <dgm:prSet presAssocID="{3403B014-67A1-4688-B3CB-EFB1117AEC73}" presName="sibTrans" presStyleLbl="sibTrans2D1" presStyleIdx="2" presStyleCnt="9"/>
      <dgm:spPr/>
      <dgm:t>
        <a:bodyPr/>
        <a:lstStyle/>
        <a:p>
          <a:endParaRPr lang="es-CO"/>
        </a:p>
      </dgm:t>
    </dgm:pt>
    <dgm:pt modelId="{7661E6D5-DDC3-4ADC-AC41-C9D1D317402A}" type="pres">
      <dgm:prSet presAssocID="{0576EA5F-BB98-4724-BB0A-A5D277D02488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6A55605-6E59-4FB6-BEC9-01DAD261225F}" type="pres">
      <dgm:prSet presAssocID="{0576EA5F-BB98-4724-BB0A-A5D277D02488}" presName="dummy" presStyleCnt="0"/>
      <dgm:spPr/>
      <dgm:t>
        <a:bodyPr/>
        <a:lstStyle/>
        <a:p>
          <a:endParaRPr lang="es-CO"/>
        </a:p>
      </dgm:t>
    </dgm:pt>
    <dgm:pt modelId="{E2999FD6-4E2A-45C9-8454-11D5A9D79FF8}" type="pres">
      <dgm:prSet presAssocID="{35227693-48A6-4BD0-8038-B71B0FF9FC5E}" presName="sibTrans" presStyleLbl="sibTrans2D1" presStyleIdx="3" presStyleCnt="9"/>
      <dgm:spPr/>
      <dgm:t>
        <a:bodyPr/>
        <a:lstStyle/>
        <a:p>
          <a:endParaRPr lang="es-CO"/>
        </a:p>
      </dgm:t>
    </dgm:pt>
    <dgm:pt modelId="{F498C600-72A0-4BD7-BF3D-BB42E96386A0}" type="pres">
      <dgm:prSet presAssocID="{6A120D3D-AAEE-4252-BECA-2542BEB9B992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15FC427-54D2-42A6-BB85-297598165E32}" type="pres">
      <dgm:prSet presAssocID="{6A120D3D-AAEE-4252-BECA-2542BEB9B992}" presName="dummy" presStyleCnt="0"/>
      <dgm:spPr/>
      <dgm:t>
        <a:bodyPr/>
        <a:lstStyle/>
        <a:p>
          <a:endParaRPr lang="es-CO"/>
        </a:p>
      </dgm:t>
    </dgm:pt>
    <dgm:pt modelId="{98A09E18-A8EF-4D75-9B31-FDFE1C42CA8D}" type="pres">
      <dgm:prSet presAssocID="{AAB05F77-9ECD-4250-B0CF-592DEC4E0523}" presName="sibTrans" presStyleLbl="sibTrans2D1" presStyleIdx="4" presStyleCnt="9"/>
      <dgm:spPr/>
      <dgm:t>
        <a:bodyPr/>
        <a:lstStyle/>
        <a:p>
          <a:endParaRPr lang="es-CO"/>
        </a:p>
      </dgm:t>
    </dgm:pt>
    <dgm:pt modelId="{826A17C2-B453-48C1-80FF-BA371237B2A4}" type="pres">
      <dgm:prSet presAssocID="{04F0EC41-F6AE-4D47-9776-1BADA4A27343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718C318-C941-4A68-87AB-FC10EC194337}" type="pres">
      <dgm:prSet presAssocID="{04F0EC41-F6AE-4D47-9776-1BADA4A27343}" presName="dummy" presStyleCnt="0"/>
      <dgm:spPr/>
      <dgm:t>
        <a:bodyPr/>
        <a:lstStyle/>
        <a:p>
          <a:endParaRPr lang="es-CO"/>
        </a:p>
      </dgm:t>
    </dgm:pt>
    <dgm:pt modelId="{318D1D23-4D55-4C1F-BD58-BBDA6EB7978C}" type="pres">
      <dgm:prSet presAssocID="{AC51C78A-6496-4453-8B7E-59ADC7459B53}" presName="sibTrans" presStyleLbl="sibTrans2D1" presStyleIdx="5" presStyleCnt="9"/>
      <dgm:spPr/>
      <dgm:t>
        <a:bodyPr/>
        <a:lstStyle/>
        <a:p>
          <a:endParaRPr lang="es-CO"/>
        </a:p>
      </dgm:t>
    </dgm:pt>
    <dgm:pt modelId="{87052E62-B436-4732-A31C-BAA1DF3B3545}" type="pres">
      <dgm:prSet presAssocID="{0B2C4106-96A2-47C8-910A-08A89095DD40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4470BA6-E3CA-46E9-9068-A8C6DE7ABF77}" type="pres">
      <dgm:prSet presAssocID="{0B2C4106-96A2-47C8-910A-08A89095DD40}" presName="dummy" presStyleCnt="0"/>
      <dgm:spPr/>
      <dgm:t>
        <a:bodyPr/>
        <a:lstStyle/>
        <a:p>
          <a:endParaRPr lang="es-CO"/>
        </a:p>
      </dgm:t>
    </dgm:pt>
    <dgm:pt modelId="{0928665F-47D5-4388-80DC-9BF50C8CBF61}" type="pres">
      <dgm:prSet presAssocID="{82898DD2-2083-4561-81CD-BFE82043DF59}" presName="sibTrans" presStyleLbl="sibTrans2D1" presStyleIdx="6" presStyleCnt="9"/>
      <dgm:spPr/>
      <dgm:t>
        <a:bodyPr/>
        <a:lstStyle/>
        <a:p>
          <a:endParaRPr lang="es-CO"/>
        </a:p>
      </dgm:t>
    </dgm:pt>
    <dgm:pt modelId="{75B97D91-E4DE-40FC-B6F0-42E16F96443B}" type="pres">
      <dgm:prSet presAssocID="{B902E8EE-DE9D-479E-9FE2-DEEB0D390221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BE38FC7-4B2B-41DF-A8B3-6B258BBC2086}" type="pres">
      <dgm:prSet presAssocID="{B902E8EE-DE9D-479E-9FE2-DEEB0D390221}" presName="dummy" presStyleCnt="0"/>
      <dgm:spPr/>
      <dgm:t>
        <a:bodyPr/>
        <a:lstStyle/>
        <a:p>
          <a:endParaRPr lang="es-CO"/>
        </a:p>
      </dgm:t>
    </dgm:pt>
    <dgm:pt modelId="{55335AEE-595E-49C9-BEC8-583BC6B60B06}" type="pres">
      <dgm:prSet presAssocID="{FD74B617-AEB6-4D80-9E29-31C663774662}" presName="sibTrans" presStyleLbl="sibTrans2D1" presStyleIdx="7" presStyleCnt="9"/>
      <dgm:spPr/>
      <dgm:t>
        <a:bodyPr/>
        <a:lstStyle/>
        <a:p>
          <a:endParaRPr lang="es-CO"/>
        </a:p>
      </dgm:t>
    </dgm:pt>
    <dgm:pt modelId="{FF18F3B7-ECEF-4335-BCD2-B798BF49BAA8}" type="pres">
      <dgm:prSet presAssocID="{8575D341-8B8F-4B4A-A97E-475E7C22DBD2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FF1885A-10FD-453C-B2D4-88283DE312C6}" type="pres">
      <dgm:prSet presAssocID="{8575D341-8B8F-4B4A-A97E-475E7C22DBD2}" presName="dummy" presStyleCnt="0"/>
      <dgm:spPr/>
      <dgm:t>
        <a:bodyPr/>
        <a:lstStyle/>
        <a:p>
          <a:endParaRPr lang="es-CO"/>
        </a:p>
      </dgm:t>
    </dgm:pt>
    <dgm:pt modelId="{6E2BC2CA-F0B9-464F-93C3-38DF0B735AEA}" type="pres">
      <dgm:prSet presAssocID="{59C517FC-3A4E-4B5C-A61A-62B2E1264AB8}" presName="sibTrans" presStyleLbl="sibTrans2D1" presStyleIdx="8" presStyleCnt="9"/>
      <dgm:spPr/>
      <dgm:t>
        <a:bodyPr/>
        <a:lstStyle/>
        <a:p>
          <a:endParaRPr lang="es-CO"/>
        </a:p>
      </dgm:t>
    </dgm:pt>
  </dgm:ptLst>
  <dgm:cxnLst>
    <dgm:cxn modelId="{07491621-7D5E-4DFB-8633-2D86C0472B0D}" srcId="{02F058B6-8764-43B6-9DED-35D421197C51}" destId="{1EE760CA-013F-4CC4-930A-BDF32259DA15}" srcOrd="0" destOrd="0" parTransId="{CDBF082B-1AF4-4DDC-A893-17375B3BF380}" sibTransId="{C9ABCE10-675A-43D6-B767-CB76D018A654}"/>
    <dgm:cxn modelId="{AF267E58-D453-4DD0-ABF5-EC7F09CE517A}" srcId="{02F058B6-8764-43B6-9DED-35D421197C51}" destId="{52303D0F-F7FC-43DD-AED4-62011AF99A47}" srcOrd="2" destOrd="0" parTransId="{D69DE705-B7B9-4C95-97F1-783AE3A7E65C}" sibTransId="{3403B014-67A1-4688-B3CB-EFB1117AEC73}"/>
    <dgm:cxn modelId="{83329775-CFF9-4876-AA9F-64D7E69E29D7}" srcId="{02F058B6-8764-43B6-9DED-35D421197C51}" destId="{0576EA5F-BB98-4724-BB0A-A5D277D02488}" srcOrd="3" destOrd="0" parTransId="{88EB6F27-FFE3-4EA3-B9A0-69B92379FFFC}" sibTransId="{35227693-48A6-4BD0-8038-B71B0FF9FC5E}"/>
    <dgm:cxn modelId="{B176A670-A71A-4867-AA8F-F22022A8C0A2}" srcId="{02F058B6-8764-43B6-9DED-35D421197C51}" destId="{B1B02A90-96C9-45C7-86FF-ACCE73E753BD}" srcOrd="1" destOrd="0" parTransId="{58188195-5AE1-4A43-A030-06121938D6BE}" sibTransId="{CF13E4B9-4777-481A-967D-912DE1CD6C66}"/>
    <dgm:cxn modelId="{F1D0EB49-A644-4A67-A09D-4EA045A81D99}" srcId="{02F058B6-8764-43B6-9DED-35D421197C51}" destId="{6A120D3D-AAEE-4252-BECA-2542BEB9B992}" srcOrd="4" destOrd="0" parTransId="{A068ECDC-60F0-4606-8339-B3CADE245CC1}" sibTransId="{AAB05F77-9ECD-4250-B0CF-592DEC4E0523}"/>
    <dgm:cxn modelId="{AE10C356-55B4-4821-9875-23D0D51787BC}" type="presOf" srcId="{82898DD2-2083-4561-81CD-BFE82043DF59}" destId="{0928665F-47D5-4388-80DC-9BF50C8CBF61}" srcOrd="0" destOrd="0" presId="urn:microsoft.com/office/officeart/2005/8/layout/radial6"/>
    <dgm:cxn modelId="{27DDC635-674A-4B01-BD36-42A59F30069C}" type="presOf" srcId="{B902E8EE-DE9D-479E-9FE2-DEEB0D390221}" destId="{75B97D91-E4DE-40FC-B6F0-42E16F96443B}" srcOrd="0" destOrd="0" presId="urn:microsoft.com/office/officeart/2005/8/layout/radial6"/>
    <dgm:cxn modelId="{15B561CE-2457-48C9-83F2-E1534966DACF}" srcId="{33661D86-72FC-4541-8512-25F234AC20C9}" destId="{02F058B6-8764-43B6-9DED-35D421197C51}" srcOrd="0" destOrd="0" parTransId="{278BA43C-E978-47BE-910D-5646EB59042A}" sibTransId="{31D2BB17-36B5-40F9-B2F1-ED52CD8CBA27}"/>
    <dgm:cxn modelId="{B739B804-DE44-46D4-A0FA-E165ED351FDA}" type="presOf" srcId="{52303D0F-F7FC-43DD-AED4-62011AF99A47}" destId="{A1E4A3EF-7CF1-42A5-8574-763F9C37CB49}" srcOrd="0" destOrd="0" presId="urn:microsoft.com/office/officeart/2005/8/layout/radial6"/>
    <dgm:cxn modelId="{D87119B6-524A-4A25-B33D-A1914A4A8E84}" type="presOf" srcId="{02F058B6-8764-43B6-9DED-35D421197C51}" destId="{B4F1905F-0C2A-46B6-AF19-31DA82444DD0}" srcOrd="0" destOrd="0" presId="urn:microsoft.com/office/officeart/2005/8/layout/radial6"/>
    <dgm:cxn modelId="{4BD19051-8FFF-4502-A15B-6E0B214C1FC9}" srcId="{02F058B6-8764-43B6-9DED-35D421197C51}" destId="{0B2C4106-96A2-47C8-910A-08A89095DD40}" srcOrd="6" destOrd="0" parTransId="{5623C612-BE23-4F4A-8D62-5ABEEFB58D58}" sibTransId="{82898DD2-2083-4561-81CD-BFE82043DF59}"/>
    <dgm:cxn modelId="{C96CCAE9-2767-4B7B-A3A4-CEA9857ED8F8}" type="presOf" srcId="{0576EA5F-BB98-4724-BB0A-A5D277D02488}" destId="{7661E6D5-DDC3-4ADC-AC41-C9D1D317402A}" srcOrd="0" destOrd="0" presId="urn:microsoft.com/office/officeart/2005/8/layout/radial6"/>
    <dgm:cxn modelId="{427CC244-BBFB-4EA8-B16E-72B37771A3F3}" type="presOf" srcId="{B1B02A90-96C9-45C7-86FF-ACCE73E753BD}" destId="{95D68A30-B507-4026-831D-3A4450E41F11}" srcOrd="0" destOrd="0" presId="urn:microsoft.com/office/officeart/2005/8/layout/radial6"/>
    <dgm:cxn modelId="{0E1F5544-5C94-4DE7-8506-849B8DEBADC4}" type="presOf" srcId="{6A120D3D-AAEE-4252-BECA-2542BEB9B992}" destId="{F498C600-72A0-4BD7-BF3D-BB42E96386A0}" srcOrd="0" destOrd="0" presId="urn:microsoft.com/office/officeart/2005/8/layout/radial6"/>
    <dgm:cxn modelId="{AF3457A0-1FE1-4FD7-97E9-8A59B588C36F}" srcId="{02F058B6-8764-43B6-9DED-35D421197C51}" destId="{04F0EC41-F6AE-4D47-9776-1BADA4A27343}" srcOrd="5" destOrd="0" parTransId="{472A3117-6E64-4191-AB2F-8F1F67DA164A}" sibTransId="{AC51C78A-6496-4453-8B7E-59ADC7459B53}"/>
    <dgm:cxn modelId="{540FDD8A-9749-40A5-A9C9-A99D5923BDA7}" type="presOf" srcId="{FD74B617-AEB6-4D80-9E29-31C663774662}" destId="{55335AEE-595E-49C9-BEC8-583BC6B60B06}" srcOrd="0" destOrd="0" presId="urn:microsoft.com/office/officeart/2005/8/layout/radial6"/>
    <dgm:cxn modelId="{14F8B519-DB27-40F1-8E0F-D713159392CE}" srcId="{02F058B6-8764-43B6-9DED-35D421197C51}" destId="{B902E8EE-DE9D-479E-9FE2-DEEB0D390221}" srcOrd="7" destOrd="0" parTransId="{9035F4E1-D347-41A6-AE41-5ABEBCBF72C3}" sibTransId="{FD74B617-AEB6-4D80-9E29-31C663774662}"/>
    <dgm:cxn modelId="{C930B1B4-A14E-4E55-BA9D-ACE97118BD87}" type="presOf" srcId="{0B2C4106-96A2-47C8-910A-08A89095DD40}" destId="{87052E62-B436-4732-A31C-BAA1DF3B3545}" srcOrd="0" destOrd="0" presId="urn:microsoft.com/office/officeart/2005/8/layout/radial6"/>
    <dgm:cxn modelId="{111D34CB-6E8F-408A-B1F4-9DAB766B397E}" type="presOf" srcId="{3403B014-67A1-4688-B3CB-EFB1117AEC73}" destId="{F16A36B8-885E-429C-8226-A3B99CFDED7F}" srcOrd="0" destOrd="0" presId="urn:microsoft.com/office/officeart/2005/8/layout/radial6"/>
    <dgm:cxn modelId="{9E053EE4-658D-413B-B342-DDE87CE3B015}" srcId="{02F058B6-8764-43B6-9DED-35D421197C51}" destId="{8575D341-8B8F-4B4A-A97E-475E7C22DBD2}" srcOrd="8" destOrd="0" parTransId="{680ACC44-6E13-4E3A-ABBD-17280835DEB0}" sibTransId="{59C517FC-3A4E-4B5C-A61A-62B2E1264AB8}"/>
    <dgm:cxn modelId="{B482A682-2CA2-4ED0-8CF9-718BA69FA3AF}" type="presOf" srcId="{59C517FC-3A4E-4B5C-A61A-62B2E1264AB8}" destId="{6E2BC2CA-F0B9-464F-93C3-38DF0B735AEA}" srcOrd="0" destOrd="0" presId="urn:microsoft.com/office/officeart/2005/8/layout/radial6"/>
    <dgm:cxn modelId="{6BEBB6A5-BB98-4E25-9FA9-036ED6D4634F}" type="presOf" srcId="{CF13E4B9-4777-481A-967D-912DE1CD6C66}" destId="{7F021D26-CF05-47C7-ADDF-93BBEC4DDBF2}" srcOrd="0" destOrd="0" presId="urn:microsoft.com/office/officeart/2005/8/layout/radial6"/>
    <dgm:cxn modelId="{0943470D-A4A6-48EE-A0B7-06AD00BDC914}" type="presOf" srcId="{1EE760CA-013F-4CC4-930A-BDF32259DA15}" destId="{F90C2D8D-4FDC-4085-A463-28360A18A70B}" srcOrd="0" destOrd="0" presId="urn:microsoft.com/office/officeart/2005/8/layout/radial6"/>
    <dgm:cxn modelId="{F918A03E-4C10-4F94-8936-E215DCC3CFAF}" type="presOf" srcId="{33661D86-72FC-4541-8512-25F234AC20C9}" destId="{35532EF9-1B44-4614-807B-C7D76D310426}" srcOrd="0" destOrd="0" presId="urn:microsoft.com/office/officeart/2005/8/layout/radial6"/>
    <dgm:cxn modelId="{726F24A9-D15A-4255-9653-D56405BF586C}" type="presOf" srcId="{04F0EC41-F6AE-4D47-9776-1BADA4A27343}" destId="{826A17C2-B453-48C1-80FF-BA371237B2A4}" srcOrd="0" destOrd="0" presId="urn:microsoft.com/office/officeart/2005/8/layout/radial6"/>
    <dgm:cxn modelId="{8B9E35D8-4CB4-425B-B903-80A2C7651289}" type="presOf" srcId="{C9ABCE10-675A-43D6-B767-CB76D018A654}" destId="{680DBB1C-F687-4137-8AEA-F85108A53A19}" srcOrd="0" destOrd="0" presId="urn:microsoft.com/office/officeart/2005/8/layout/radial6"/>
    <dgm:cxn modelId="{A2979222-FFEE-45DB-9A5D-678F53ADBCA8}" type="presOf" srcId="{AC51C78A-6496-4453-8B7E-59ADC7459B53}" destId="{318D1D23-4D55-4C1F-BD58-BBDA6EB7978C}" srcOrd="0" destOrd="0" presId="urn:microsoft.com/office/officeart/2005/8/layout/radial6"/>
    <dgm:cxn modelId="{F1A0A9DD-9691-4359-98A5-FEFD1551E4FD}" type="presOf" srcId="{AAB05F77-9ECD-4250-B0CF-592DEC4E0523}" destId="{98A09E18-A8EF-4D75-9B31-FDFE1C42CA8D}" srcOrd="0" destOrd="0" presId="urn:microsoft.com/office/officeart/2005/8/layout/radial6"/>
    <dgm:cxn modelId="{57A3742C-F570-422F-A4B6-71F04D301ED0}" type="presOf" srcId="{35227693-48A6-4BD0-8038-B71B0FF9FC5E}" destId="{E2999FD6-4E2A-45C9-8454-11D5A9D79FF8}" srcOrd="0" destOrd="0" presId="urn:microsoft.com/office/officeart/2005/8/layout/radial6"/>
    <dgm:cxn modelId="{9F602BF1-AB7B-4C0C-8155-D559BFF58E85}" type="presOf" srcId="{8575D341-8B8F-4B4A-A97E-475E7C22DBD2}" destId="{FF18F3B7-ECEF-4335-BCD2-B798BF49BAA8}" srcOrd="0" destOrd="0" presId="urn:microsoft.com/office/officeart/2005/8/layout/radial6"/>
    <dgm:cxn modelId="{0DA72A16-3299-4A79-994F-B49C137F4D61}" type="presParOf" srcId="{35532EF9-1B44-4614-807B-C7D76D310426}" destId="{B4F1905F-0C2A-46B6-AF19-31DA82444DD0}" srcOrd="0" destOrd="0" presId="urn:microsoft.com/office/officeart/2005/8/layout/radial6"/>
    <dgm:cxn modelId="{DFB8C1A1-2B43-46F9-8E7E-889BD333D3F1}" type="presParOf" srcId="{35532EF9-1B44-4614-807B-C7D76D310426}" destId="{F90C2D8D-4FDC-4085-A463-28360A18A70B}" srcOrd="1" destOrd="0" presId="urn:microsoft.com/office/officeart/2005/8/layout/radial6"/>
    <dgm:cxn modelId="{D8F826D0-F319-4216-8BF0-C8AB0B24BF4B}" type="presParOf" srcId="{35532EF9-1B44-4614-807B-C7D76D310426}" destId="{8AF8D1A5-C18A-463A-BF07-0F42DC2B3A33}" srcOrd="2" destOrd="0" presId="urn:microsoft.com/office/officeart/2005/8/layout/radial6"/>
    <dgm:cxn modelId="{961DBD99-F41F-4868-81EA-F31CA7B9E87B}" type="presParOf" srcId="{35532EF9-1B44-4614-807B-C7D76D310426}" destId="{680DBB1C-F687-4137-8AEA-F85108A53A19}" srcOrd="3" destOrd="0" presId="urn:microsoft.com/office/officeart/2005/8/layout/radial6"/>
    <dgm:cxn modelId="{71C74C68-2F47-4F08-8F09-FCD4F136A3DC}" type="presParOf" srcId="{35532EF9-1B44-4614-807B-C7D76D310426}" destId="{95D68A30-B507-4026-831D-3A4450E41F11}" srcOrd="4" destOrd="0" presId="urn:microsoft.com/office/officeart/2005/8/layout/radial6"/>
    <dgm:cxn modelId="{B2C69972-639C-4977-8D1D-51ADDE4C4EE1}" type="presParOf" srcId="{35532EF9-1B44-4614-807B-C7D76D310426}" destId="{9448AB1B-C01C-44E9-96F5-D578C887F33C}" srcOrd="5" destOrd="0" presId="urn:microsoft.com/office/officeart/2005/8/layout/radial6"/>
    <dgm:cxn modelId="{03AB1453-55BA-4691-8F13-AA15B05BFA74}" type="presParOf" srcId="{35532EF9-1B44-4614-807B-C7D76D310426}" destId="{7F021D26-CF05-47C7-ADDF-93BBEC4DDBF2}" srcOrd="6" destOrd="0" presId="urn:microsoft.com/office/officeart/2005/8/layout/radial6"/>
    <dgm:cxn modelId="{9C55F693-9629-445E-913E-F2D92941014F}" type="presParOf" srcId="{35532EF9-1B44-4614-807B-C7D76D310426}" destId="{A1E4A3EF-7CF1-42A5-8574-763F9C37CB49}" srcOrd="7" destOrd="0" presId="urn:microsoft.com/office/officeart/2005/8/layout/radial6"/>
    <dgm:cxn modelId="{911D3692-63D6-4CA1-938C-3CF9017070AD}" type="presParOf" srcId="{35532EF9-1B44-4614-807B-C7D76D310426}" destId="{10DD96D5-C9D7-4C0C-8BCB-A7E29841D8CB}" srcOrd="8" destOrd="0" presId="urn:microsoft.com/office/officeart/2005/8/layout/radial6"/>
    <dgm:cxn modelId="{7261E39F-454E-4D36-92CB-37C8A7202085}" type="presParOf" srcId="{35532EF9-1B44-4614-807B-C7D76D310426}" destId="{F16A36B8-885E-429C-8226-A3B99CFDED7F}" srcOrd="9" destOrd="0" presId="urn:microsoft.com/office/officeart/2005/8/layout/radial6"/>
    <dgm:cxn modelId="{8D7EB7D8-50DC-4DFD-A823-3336B34430C0}" type="presParOf" srcId="{35532EF9-1B44-4614-807B-C7D76D310426}" destId="{7661E6D5-DDC3-4ADC-AC41-C9D1D317402A}" srcOrd="10" destOrd="0" presId="urn:microsoft.com/office/officeart/2005/8/layout/radial6"/>
    <dgm:cxn modelId="{FC78309B-73E5-47BE-8C96-0F9B065EF0DD}" type="presParOf" srcId="{35532EF9-1B44-4614-807B-C7D76D310426}" destId="{86A55605-6E59-4FB6-BEC9-01DAD261225F}" srcOrd="11" destOrd="0" presId="urn:microsoft.com/office/officeart/2005/8/layout/radial6"/>
    <dgm:cxn modelId="{A84B2709-8C7A-4F60-A63B-57C6F61B5A8B}" type="presParOf" srcId="{35532EF9-1B44-4614-807B-C7D76D310426}" destId="{E2999FD6-4E2A-45C9-8454-11D5A9D79FF8}" srcOrd="12" destOrd="0" presId="urn:microsoft.com/office/officeart/2005/8/layout/radial6"/>
    <dgm:cxn modelId="{1D726E6F-E459-4539-A305-3FEA28913EC1}" type="presParOf" srcId="{35532EF9-1B44-4614-807B-C7D76D310426}" destId="{F498C600-72A0-4BD7-BF3D-BB42E96386A0}" srcOrd="13" destOrd="0" presId="urn:microsoft.com/office/officeart/2005/8/layout/radial6"/>
    <dgm:cxn modelId="{3EDB0278-0816-4B3C-891E-CA2C3F69A034}" type="presParOf" srcId="{35532EF9-1B44-4614-807B-C7D76D310426}" destId="{A15FC427-54D2-42A6-BB85-297598165E32}" srcOrd="14" destOrd="0" presId="urn:microsoft.com/office/officeart/2005/8/layout/radial6"/>
    <dgm:cxn modelId="{7A55AB07-AD99-47D0-A8DE-DE0625A38D21}" type="presParOf" srcId="{35532EF9-1B44-4614-807B-C7D76D310426}" destId="{98A09E18-A8EF-4D75-9B31-FDFE1C42CA8D}" srcOrd="15" destOrd="0" presId="urn:microsoft.com/office/officeart/2005/8/layout/radial6"/>
    <dgm:cxn modelId="{06BFE49C-FAC6-4BFE-B121-2E817524C108}" type="presParOf" srcId="{35532EF9-1B44-4614-807B-C7D76D310426}" destId="{826A17C2-B453-48C1-80FF-BA371237B2A4}" srcOrd="16" destOrd="0" presId="urn:microsoft.com/office/officeart/2005/8/layout/radial6"/>
    <dgm:cxn modelId="{0C51920D-B893-486C-B1F9-E0B876174488}" type="presParOf" srcId="{35532EF9-1B44-4614-807B-C7D76D310426}" destId="{9718C318-C941-4A68-87AB-FC10EC194337}" srcOrd="17" destOrd="0" presId="urn:microsoft.com/office/officeart/2005/8/layout/radial6"/>
    <dgm:cxn modelId="{01FC8343-51B9-48F5-A1FA-391DA72BDE71}" type="presParOf" srcId="{35532EF9-1B44-4614-807B-C7D76D310426}" destId="{318D1D23-4D55-4C1F-BD58-BBDA6EB7978C}" srcOrd="18" destOrd="0" presId="urn:microsoft.com/office/officeart/2005/8/layout/radial6"/>
    <dgm:cxn modelId="{4D38925D-375B-44AB-9614-3EC890B887D4}" type="presParOf" srcId="{35532EF9-1B44-4614-807B-C7D76D310426}" destId="{87052E62-B436-4732-A31C-BAA1DF3B3545}" srcOrd="19" destOrd="0" presId="urn:microsoft.com/office/officeart/2005/8/layout/radial6"/>
    <dgm:cxn modelId="{871B976C-3194-44D6-B3F5-6BC52BEFC496}" type="presParOf" srcId="{35532EF9-1B44-4614-807B-C7D76D310426}" destId="{54470BA6-E3CA-46E9-9068-A8C6DE7ABF77}" srcOrd="20" destOrd="0" presId="urn:microsoft.com/office/officeart/2005/8/layout/radial6"/>
    <dgm:cxn modelId="{FCA47D3C-B406-4BEF-8A78-AE0757B601D9}" type="presParOf" srcId="{35532EF9-1B44-4614-807B-C7D76D310426}" destId="{0928665F-47D5-4388-80DC-9BF50C8CBF61}" srcOrd="21" destOrd="0" presId="urn:microsoft.com/office/officeart/2005/8/layout/radial6"/>
    <dgm:cxn modelId="{4E47431D-DB89-4F2B-B644-8ECCB627A568}" type="presParOf" srcId="{35532EF9-1B44-4614-807B-C7D76D310426}" destId="{75B97D91-E4DE-40FC-B6F0-42E16F96443B}" srcOrd="22" destOrd="0" presId="urn:microsoft.com/office/officeart/2005/8/layout/radial6"/>
    <dgm:cxn modelId="{E5C9CE80-5D19-410F-9972-4B7B3525D698}" type="presParOf" srcId="{35532EF9-1B44-4614-807B-C7D76D310426}" destId="{5BE38FC7-4B2B-41DF-A8B3-6B258BBC2086}" srcOrd="23" destOrd="0" presId="urn:microsoft.com/office/officeart/2005/8/layout/radial6"/>
    <dgm:cxn modelId="{29FF0E3C-F630-405D-84A7-658CB7C25714}" type="presParOf" srcId="{35532EF9-1B44-4614-807B-C7D76D310426}" destId="{55335AEE-595E-49C9-BEC8-583BC6B60B06}" srcOrd="24" destOrd="0" presId="urn:microsoft.com/office/officeart/2005/8/layout/radial6"/>
    <dgm:cxn modelId="{0D67EFAB-C63C-4221-ABB7-79C2B5F64D81}" type="presParOf" srcId="{35532EF9-1B44-4614-807B-C7D76D310426}" destId="{FF18F3B7-ECEF-4335-BCD2-B798BF49BAA8}" srcOrd="25" destOrd="0" presId="urn:microsoft.com/office/officeart/2005/8/layout/radial6"/>
    <dgm:cxn modelId="{8971F795-1C1E-4EB6-B0BE-56E881A34FAB}" type="presParOf" srcId="{35532EF9-1B44-4614-807B-C7D76D310426}" destId="{EFF1885A-10FD-453C-B2D4-88283DE312C6}" srcOrd="26" destOrd="0" presId="urn:microsoft.com/office/officeart/2005/8/layout/radial6"/>
    <dgm:cxn modelId="{3E16F29C-56C2-4169-B635-74879B3BAB88}" type="presParOf" srcId="{35532EF9-1B44-4614-807B-C7D76D310426}" destId="{6E2BC2CA-F0B9-464F-93C3-38DF0B735AEA}" srcOrd="27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2BC2CA-F0B9-464F-93C3-38DF0B735AEA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13800000"/>
            <a:gd name="adj2" fmla="val 16200000"/>
            <a:gd name="adj3" fmla="val 3062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335AEE-595E-49C9-BEC8-583BC6B60B06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11400000"/>
            <a:gd name="adj2" fmla="val 13800000"/>
            <a:gd name="adj3" fmla="val 3062"/>
          </a:avLst>
        </a:prstGeom>
        <a:solidFill>
          <a:schemeClr val="accent3">
            <a:hueOff val="9843981"/>
            <a:satOff val="-14770"/>
            <a:lumOff val="-24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28665F-47D5-4388-80DC-9BF50C8CBF61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9000000"/>
            <a:gd name="adj2" fmla="val 11400000"/>
            <a:gd name="adj3" fmla="val 3062"/>
          </a:avLst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8D1D23-4D55-4C1F-BD58-BBDA6EB7978C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6600000"/>
            <a:gd name="adj2" fmla="val 9000000"/>
            <a:gd name="adj3" fmla="val 3062"/>
          </a:avLst>
        </a:prstGeom>
        <a:solidFill>
          <a:schemeClr val="accent3">
            <a:hueOff val="7031415"/>
            <a:satOff val="-10550"/>
            <a:lumOff val="-171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A09E18-A8EF-4D75-9B31-FDFE1C42CA8D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4200000"/>
            <a:gd name="adj2" fmla="val 6600000"/>
            <a:gd name="adj3" fmla="val 3062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999FD6-4E2A-45C9-8454-11D5A9D79FF8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1800000"/>
            <a:gd name="adj2" fmla="val 4200000"/>
            <a:gd name="adj3" fmla="val 3062"/>
          </a:avLst>
        </a:prstGeom>
        <a:solidFill>
          <a:schemeClr val="accent3">
            <a:hueOff val="4218849"/>
            <a:satOff val="-6330"/>
            <a:lumOff val="-102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6A36B8-885E-429C-8226-A3B99CFDED7F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21000000"/>
            <a:gd name="adj2" fmla="val 1800000"/>
            <a:gd name="adj3" fmla="val 3062"/>
          </a:avLst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021D26-CF05-47C7-ADDF-93BBEC4DDBF2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18600000"/>
            <a:gd name="adj2" fmla="val 21000000"/>
            <a:gd name="adj3" fmla="val 3062"/>
          </a:avLst>
        </a:prstGeom>
        <a:solidFill>
          <a:schemeClr val="accent3">
            <a:hueOff val="1406283"/>
            <a:satOff val="-2110"/>
            <a:lumOff val="-34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0DBB1C-F687-4137-8AEA-F85108A53A19}">
      <dsp:nvSpPr>
        <dsp:cNvPr id="0" name=""/>
        <dsp:cNvSpPr/>
      </dsp:nvSpPr>
      <dsp:spPr>
        <a:xfrm>
          <a:off x="2098343" y="395384"/>
          <a:ext cx="3985287" cy="3985287"/>
        </a:xfrm>
        <a:prstGeom prst="blockArc">
          <a:avLst>
            <a:gd name="adj1" fmla="val 16200000"/>
            <a:gd name="adj2" fmla="val 18600000"/>
            <a:gd name="adj3" fmla="val 306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F1905F-0C2A-46B6-AF19-31DA82444DD0}">
      <dsp:nvSpPr>
        <dsp:cNvPr id="0" name=""/>
        <dsp:cNvSpPr/>
      </dsp:nvSpPr>
      <dsp:spPr>
        <a:xfrm>
          <a:off x="3485729" y="1782769"/>
          <a:ext cx="1210516" cy="121051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100" kern="1200"/>
            <a:t>cliente interno </a:t>
          </a:r>
        </a:p>
      </dsp:txBody>
      <dsp:txXfrm>
        <a:off x="3663005" y="1960045"/>
        <a:ext cx="855964" cy="855964"/>
      </dsp:txXfrm>
    </dsp:sp>
    <dsp:sp modelId="{F90C2D8D-4FDC-4085-A463-28360A18A70B}">
      <dsp:nvSpPr>
        <dsp:cNvPr id="0" name=""/>
        <dsp:cNvSpPr/>
      </dsp:nvSpPr>
      <dsp:spPr>
        <a:xfrm>
          <a:off x="3667306" y="2208"/>
          <a:ext cx="847361" cy="84736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mala destribucion de documentacion </a:t>
          </a:r>
        </a:p>
      </dsp:txBody>
      <dsp:txXfrm>
        <a:off x="3791399" y="126301"/>
        <a:ext cx="599175" cy="599175"/>
      </dsp:txXfrm>
    </dsp:sp>
    <dsp:sp modelId="{95D68A30-B507-4026-831D-3A4450E41F11}">
      <dsp:nvSpPr>
        <dsp:cNvPr id="0" name=""/>
        <dsp:cNvSpPr/>
      </dsp:nvSpPr>
      <dsp:spPr>
        <a:xfrm>
          <a:off x="4928545" y="461261"/>
          <a:ext cx="847361" cy="847361"/>
        </a:xfrm>
        <a:prstGeom prst="ellipse">
          <a:avLst/>
        </a:prstGeom>
        <a:solidFill>
          <a:schemeClr val="accent3">
            <a:hueOff val="1406283"/>
            <a:satOff val="-2110"/>
            <a:lumOff val="-34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analiciss de la mala distribucion de la documentacion </a:t>
          </a:r>
        </a:p>
      </dsp:txBody>
      <dsp:txXfrm>
        <a:off x="5052638" y="585354"/>
        <a:ext cx="599175" cy="599175"/>
      </dsp:txXfrm>
    </dsp:sp>
    <dsp:sp modelId="{A1E4A3EF-7CF1-42A5-8574-763F9C37CB49}">
      <dsp:nvSpPr>
        <dsp:cNvPr id="0" name=""/>
        <dsp:cNvSpPr/>
      </dsp:nvSpPr>
      <dsp:spPr>
        <a:xfrm>
          <a:off x="5599635" y="1623625"/>
          <a:ext cx="847361" cy="847361"/>
        </a:xfrm>
        <a:prstGeom prst="ellipse">
          <a:avLst/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reacinacion </a:t>
          </a:r>
        </a:p>
      </dsp:txBody>
      <dsp:txXfrm>
        <a:off x="5723728" y="1747718"/>
        <a:ext cx="599175" cy="599175"/>
      </dsp:txXfrm>
    </dsp:sp>
    <dsp:sp modelId="{7661E6D5-DDC3-4ADC-AC41-C9D1D317402A}">
      <dsp:nvSpPr>
        <dsp:cNvPr id="0" name=""/>
        <dsp:cNvSpPr/>
      </dsp:nvSpPr>
      <dsp:spPr>
        <a:xfrm>
          <a:off x="5366568" y="2945416"/>
          <a:ext cx="847361" cy="847361"/>
        </a:xfrm>
        <a:prstGeom prst="ellipse">
          <a:avLst/>
        </a:prstGeom>
        <a:solidFill>
          <a:schemeClr val="accent3">
            <a:hueOff val="4218849"/>
            <a:satOff val="-6330"/>
            <a:lumOff val="-10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revicion y  documentacion </a:t>
          </a:r>
        </a:p>
      </dsp:txBody>
      <dsp:txXfrm>
        <a:off x="5490661" y="3069509"/>
        <a:ext cx="599175" cy="599175"/>
      </dsp:txXfrm>
    </dsp:sp>
    <dsp:sp modelId="{F498C600-72A0-4BD7-BF3D-BB42E96386A0}">
      <dsp:nvSpPr>
        <dsp:cNvPr id="0" name=""/>
        <dsp:cNvSpPr/>
      </dsp:nvSpPr>
      <dsp:spPr>
        <a:xfrm>
          <a:off x="4338397" y="3808154"/>
          <a:ext cx="847361" cy="847361"/>
        </a:xfrm>
        <a:prstGeom prst="ellips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verificacion y analicis del caso </a:t>
          </a:r>
        </a:p>
      </dsp:txBody>
      <dsp:txXfrm>
        <a:off x="4462490" y="3932247"/>
        <a:ext cx="599175" cy="599175"/>
      </dsp:txXfrm>
    </dsp:sp>
    <dsp:sp modelId="{826A17C2-B453-48C1-80FF-BA371237B2A4}">
      <dsp:nvSpPr>
        <dsp:cNvPr id="0" name=""/>
        <dsp:cNvSpPr/>
      </dsp:nvSpPr>
      <dsp:spPr>
        <a:xfrm>
          <a:off x="2996215" y="3808154"/>
          <a:ext cx="847361" cy="847361"/>
        </a:xfrm>
        <a:prstGeom prst="ellipse">
          <a:avLst/>
        </a:prstGeom>
        <a:solidFill>
          <a:schemeClr val="accent3">
            <a:hueOff val="7031415"/>
            <a:satOff val="-10550"/>
            <a:lumOff val="-171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ingrseo de la informacion por intranet </a:t>
          </a:r>
        </a:p>
      </dsp:txBody>
      <dsp:txXfrm>
        <a:off x="3120308" y="3932247"/>
        <a:ext cx="599175" cy="599175"/>
      </dsp:txXfrm>
    </dsp:sp>
    <dsp:sp modelId="{87052E62-B436-4732-A31C-BAA1DF3B3545}">
      <dsp:nvSpPr>
        <dsp:cNvPr id="0" name=""/>
        <dsp:cNvSpPr/>
      </dsp:nvSpPr>
      <dsp:spPr>
        <a:xfrm>
          <a:off x="1968044" y="2945416"/>
          <a:ext cx="847361" cy="847361"/>
        </a:xfrm>
        <a:prstGeom prst="ellipse">
          <a:avLst/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remplantiamento del caso </a:t>
          </a:r>
        </a:p>
      </dsp:txBody>
      <dsp:txXfrm>
        <a:off x="2092137" y="3069509"/>
        <a:ext cx="599175" cy="599175"/>
      </dsp:txXfrm>
    </dsp:sp>
    <dsp:sp modelId="{75B97D91-E4DE-40FC-B6F0-42E16F96443B}">
      <dsp:nvSpPr>
        <dsp:cNvPr id="0" name=""/>
        <dsp:cNvSpPr/>
      </dsp:nvSpPr>
      <dsp:spPr>
        <a:xfrm>
          <a:off x="1734977" y="1623625"/>
          <a:ext cx="847361" cy="847361"/>
        </a:xfrm>
        <a:prstGeom prst="ellipse">
          <a:avLst/>
        </a:prstGeom>
        <a:solidFill>
          <a:schemeClr val="accent3">
            <a:hueOff val="9843981"/>
            <a:satOff val="-14770"/>
            <a:lumOff val="-24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soluciones apropiadas al caso </a:t>
          </a:r>
        </a:p>
      </dsp:txBody>
      <dsp:txXfrm>
        <a:off x="1859070" y="1747718"/>
        <a:ext cx="599175" cy="599175"/>
      </dsp:txXfrm>
    </dsp:sp>
    <dsp:sp modelId="{FF18F3B7-ECEF-4335-BCD2-B798BF49BAA8}">
      <dsp:nvSpPr>
        <dsp:cNvPr id="0" name=""/>
        <dsp:cNvSpPr/>
      </dsp:nvSpPr>
      <dsp:spPr>
        <a:xfrm>
          <a:off x="2406068" y="461261"/>
          <a:ext cx="847361" cy="847361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capacitaciones 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penal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judicial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600" kern="1200"/>
            <a:t>reforma de leyes </a:t>
          </a:r>
        </a:p>
      </dsp:txBody>
      <dsp:txXfrm>
        <a:off x="2530161" y="585354"/>
        <a:ext cx="599175" cy="599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PAOLA</cp:lastModifiedBy>
  <cp:revision>4</cp:revision>
  <dcterms:created xsi:type="dcterms:W3CDTF">2014-03-24T16:52:00Z</dcterms:created>
  <dcterms:modified xsi:type="dcterms:W3CDTF">2014-03-30T19:54:00Z</dcterms:modified>
</cp:coreProperties>
</file>